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1F" w:rsidRPr="005240AD" w:rsidRDefault="004F3451" w:rsidP="004F3451">
      <w:pPr>
        <w:jc w:val="center"/>
        <w:rPr>
          <w:rFonts w:ascii="Arial" w:hAnsi="Arial" w:cs="Arial"/>
          <w:b/>
          <w:sz w:val="32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0DA3795D" wp14:editId="53738C1F">
            <wp:simplePos x="0" y="0"/>
            <wp:positionH relativeFrom="column">
              <wp:posOffset>-358775</wp:posOffset>
            </wp:positionH>
            <wp:positionV relativeFrom="paragraph">
              <wp:posOffset>-394970</wp:posOffset>
            </wp:positionV>
            <wp:extent cx="721360" cy="828040"/>
            <wp:effectExtent l="0" t="0" r="2540" b="0"/>
            <wp:wrapTight wrapText="bothSides">
              <wp:wrapPolygon edited="0">
                <wp:start x="0" y="0"/>
                <wp:lineTo x="0" y="20871"/>
                <wp:lineTo x="21106" y="20871"/>
                <wp:lineTo x="21106" y="0"/>
                <wp:lineTo x="0" y="0"/>
              </wp:wrapPolygon>
            </wp:wrapTight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1" t="7917" r="23098" b="4167"/>
                    <a:stretch/>
                  </pic:blipFill>
                  <pic:spPr bwMode="auto">
                    <a:xfrm>
                      <a:off x="0" y="0"/>
                      <a:ext cx="72136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0AF3860" wp14:editId="3D1299CF">
            <wp:simplePos x="0" y="0"/>
            <wp:positionH relativeFrom="column">
              <wp:posOffset>4959350</wp:posOffset>
            </wp:positionH>
            <wp:positionV relativeFrom="paragraph">
              <wp:posOffset>-298450</wp:posOffset>
            </wp:positionV>
            <wp:extent cx="1419225" cy="541020"/>
            <wp:effectExtent l="0" t="0" r="9525" b="0"/>
            <wp:wrapTight wrapText="bothSides">
              <wp:wrapPolygon edited="0">
                <wp:start x="0" y="0"/>
                <wp:lineTo x="0" y="20535"/>
                <wp:lineTo x="21455" y="20535"/>
                <wp:lineTo x="2145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</w:rPr>
        <w:t xml:space="preserve">    </w:t>
      </w:r>
      <w:r w:rsidR="005240AD" w:rsidRPr="005240AD">
        <w:rPr>
          <w:rFonts w:ascii="Arial" w:hAnsi="Arial" w:cs="Arial"/>
          <w:b/>
          <w:sz w:val="40"/>
        </w:rPr>
        <w:t>GUI</w:t>
      </w:r>
      <w:r w:rsidR="001E7FEE">
        <w:rPr>
          <w:rFonts w:ascii="Arial" w:hAnsi="Arial" w:cs="Arial"/>
          <w:b/>
          <w:sz w:val="40"/>
        </w:rPr>
        <w:t>O</w:t>
      </w:r>
      <w:r w:rsidR="005240AD" w:rsidRPr="005240AD">
        <w:rPr>
          <w:rFonts w:ascii="Arial" w:hAnsi="Arial" w:cs="Arial"/>
          <w:b/>
          <w:sz w:val="40"/>
        </w:rPr>
        <w:t>N</w:t>
      </w:r>
    </w:p>
    <w:p w:rsidR="005240AD" w:rsidRDefault="005240AD" w:rsidP="005240AD">
      <w:pPr>
        <w:jc w:val="center"/>
        <w:rPr>
          <w:rFonts w:ascii="Arial" w:hAnsi="Arial" w:cs="Arial"/>
          <w:sz w:val="32"/>
        </w:rPr>
      </w:pPr>
    </w:p>
    <w:p w:rsidR="005240AD" w:rsidRDefault="005240AD" w:rsidP="005240AD">
      <w:pPr>
        <w:jc w:val="center"/>
        <w:rPr>
          <w:rFonts w:ascii="Arial" w:hAnsi="Arial" w:cs="Arial"/>
          <w:sz w:val="32"/>
        </w:rPr>
      </w:pPr>
    </w:p>
    <w:p w:rsidR="005240AD" w:rsidRDefault="005240AD" w:rsidP="005240AD">
      <w:pPr>
        <w:jc w:val="center"/>
        <w:rPr>
          <w:rFonts w:ascii="Arial" w:hAnsi="Arial" w:cs="Arial"/>
          <w:sz w:val="32"/>
        </w:rPr>
      </w:pPr>
    </w:p>
    <w:p w:rsidR="005240AD" w:rsidRDefault="005240AD" w:rsidP="005240AD">
      <w:pPr>
        <w:jc w:val="center"/>
        <w:rPr>
          <w:rFonts w:ascii="Arial" w:hAnsi="Arial" w:cs="Arial"/>
          <w:sz w:val="32"/>
        </w:rPr>
      </w:pPr>
    </w:p>
    <w:p w:rsidR="005240AD" w:rsidRDefault="005240AD" w:rsidP="005240AD">
      <w:pPr>
        <w:rPr>
          <w:rFonts w:ascii="Arial" w:hAnsi="Arial" w:cs="Arial"/>
          <w:sz w:val="32"/>
        </w:rPr>
      </w:pPr>
    </w:p>
    <w:p w:rsidR="005240AD" w:rsidRDefault="005240AD" w:rsidP="004F3451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Alumbra con tu idea</w:t>
      </w:r>
    </w:p>
    <w:p w:rsidR="005240AD" w:rsidRDefault="005240AD" w:rsidP="005240AD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“Prevención del abuso sexual infantil”</w:t>
      </w:r>
    </w:p>
    <w:p w:rsidR="005240AD" w:rsidRDefault="005240AD" w:rsidP="005240AD">
      <w:pPr>
        <w:jc w:val="center"/>
        <w:rPr>
          <w:rFonts w:ascii="Arial" w:hAnsi="Arial" w:cs="Arial"/>
          <w:sz w:val="32"/>
        </w:rPr>
      </w:pPr>
    </w:p>
    <w:p w:rsidR="005240AD" w:rsidRDefault="005240AD" w:rsidP="005240AD">
      <w:pPr>
        <w:jc w:val="center"/>
        <w:rPr>
          <w:rFonts w:ascii="Arial" w:hAnsi="Arial" w:cs="Arial"/>
          <w:sz w:val="32"/>
        </w:rPr>
      </w:pPr>
    </w:p>
    <w:p w:rsidR="005240AD" w:rsidRDefault="005240AD" w:rsidP="005240AD">
      <w:pPr>
        <w:jc w:val="center"/>
        <w:rPr>
          <w:rFonts w:ascii="Arial" w:hAnsi="Arial" w:cs="Arial"/>
          <w:sz w:val="32"/>
        </w:rPr>
      </w:pPr>
    </w:p>
    <w:p w:rsidR="005240AD" w:rsidRDefault="005240AD" w:rsidP="005240AD">
      <w:pPr>
        <w:jc w:val="center"/>
        <w:rPr>
          <w:rFonts w:ascii="Arial" w:hAnsi="Arial" w:cs="Arial"/>
          <w:sz w:val="32"/>
        </w:rPr>
      </w:pPr>
    </w:p>
    <w:p w:rsidR="005240AD" w:rsidRDefault="005240AD" w:rsidP="005240AD">
      <w:pPr>
        <w:jc w:val="center"/>
        <w:rPr>
          <w:rFonts w:ascii="Arial" w:hAnsi="Arial" w:cs="Arial"/>
          <w:sz w:val="32"/>
        </w:rPr>
      </w:pPr>
    </w:p>
    <w:p w:rsidR="005240AD" w:rsidRDefault="005240AD" w:rsidP="005240AD">
      <w:pPr>
        <w:jc w:val="center"/>
        <w:rPr>
          <w:rFonts w:ascii="Arial" w:hAnsi="Arial" w:cs="Arial"/>
          <w:sz w:val="32"/>
        </w:rPr>
      </w:pPr>
      <w:r w:rsidRPr="005240AD">
        <w:rPr>
          <w:rFonts w:ascii="Arial" w:hAnsi="Arial" w:cs="Arial"/>
          <w:sz w:val="32"/>
        </w:rPr>
        <w:t>Coordinación de Estudios Avanzados en Maltrato Infantil y Prevención</w:t>
      </w:r>
    </w:p>
    <w:p w:rsidR="00476A28" w:rsidRDefault="00476A28" w:rsidP="005240AD">
      <w:pPr>
        <w:jc w:val="center"/>
        <w:rPr>
          <w:rFonts w:ascii="Arial" w:hAnsi="Arial" w:cs="Arial"/>
          <w:sz w:val="32"/>
        </w:rPr>
      </w:pPr>
      <w:r w:rsidRPr="00476A28">
        <w:rPr>
          <w:rFonts w:ascii="Arial" w:hAnsi="Arial" w:cs="Arial"/>
          <w:sz w:val="32"/>
        </w:rPr>
        <w:t>Arturo Loredo Abdalá</w:t>
      </w:r>
    </w:p>
    <w:p w:rsidR="00476A28" w:rsidRDefault="00476A28" w:rsidP="00476A28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Abigail Casas Muñoz </w:t>
      </w:r>
    </w:p>
    <w:p w:rsidR="00E90792" w:rsidRDefault="00E90792" w:rsidP="00476A28">
      <w:pPr>
        <w:jc w:val="center"/>
        <w:rPr>
          <w:rFonts w:ascii="Arial" w:hAnsi="Arial" w:cs="Arial"/>
          <w:sz w:val="32"/>
        </w:rPr>
      </w:pPr>
    </w:p>
    <w:p w:rsidR="00476A28" w:rsidRDefault="00476A28" w:rsidP="005240AD">
      <w:pPr>
        <w:jc w:val="center"/>
        <w:rPr>
          <w:rFonts w:ascii="Arial" w:hAnsi="Arial" w:cs="Arial"/>
          <w:sz w:val="32"/>
        </w:rPr>
      </w:pPr>
      <w:proofErr w:type="spellStart"/>
      <w:r>
        <w:rPr>
          <w:rFonts w:ascii="Arial" w:hAnsi="Arial" w:cs="Arial"/>
          <w:sz w:val="32"/>
        </w:rPr>
        <w:t>Carballido</w:t>
      </w:r>
      <w:proofErr w:type="spellEnd"/>
      <w:r>
        <w:rPr>
          <w:rFonts w:ascii="Arial" w:hAnsi="Arial" w:cs="Arial"/>
          <w:sz w:val="32"/>
        </w:rPr>
        <w:t xml:space="preserve"> Moreno Oscar Gabriel</w:t>
      </w:r>
    </w:p>
    <w:p w:rsidR="00E90792" w:rsidRDefault="00E90792" w:rsidP="005240AD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Herrera Camacho Diana América </w:t>
      </w:r>
    </w:p>
    <w:p w:rsidR="00476A28" w:rsidRDefault="00476A28" w:rsidP="005240AD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Ordoñez Franco Norma Aylin</w:t>
      </w:r>
    </w:p>
    <w:p w:rsidR="005240AD" w:rsidRDefault="005240AD" w:rsidP="005240AD">
      <w:pPr>
        <w:jc w:val="center"/>
        <w:rPr>
          <w:rFonts w:ascii="Arial" w:hAnsi="Arial" w:cs="Arial"/>
          <w:sz w:val="32"/>
        </w:rPr>
      </w:pPr>
    </w:p>
    <w:p w:rsidR="00476A28" w:rsidRDefault="00476A28" w:rsidP="005240AD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Correo</w:t>
      </w:r>
      <w:r w:rsidR="00123610">
        <w:rPr>
          <w:rFonts w:ascii="Arial" w:hAnsi="Arial" w:cs="Arial"/>
          <w:sz w:val="32"/>
        </w:rPr>
        <w:t xml:space="preserve">: </w:t>
      </w:r>
      <w:hyperlink r:id="rId8" w:history="1">
        <w:r w:rsidR="00255D8D" w:rsidRPr="00A00866">
          <w:rPr>
            <w:rStyle w:val="Hipervnculo"/>
            <w:rFonts w:ascii="Arial" w:hAnsi="Arial" w:cs="Arial"/>
            <w:sz w:val="32"/>
          </w:rPr>
          <w:t>abycas_md@hotmail.com</w:t>
        </w:r>
      </w:hyperlink>
      <w:r w:rsidR="00255D8D">
        <w:rPr>
          <w:rFonts w:ascii="Arial" w:hAnsi="Arial" w:cs="Arial"/>
          <w:sz w:val="32"/>
        </w:rPr>
        <w:t xml:space="preserve">; </w:t>
      </w:r>
      <w:hyperlink r:id="rId9" w:history="1">
        <w:r w:rsidR="00255D8D" w:rsidRPr="00A00866">
          <w:rPr>
            <w:rStyle w:val="Hipervnculo"/>
            <w:rFonts w:ascii="Arial" w:hAnsi="Arial" w:cs="Arial"/>
            <w:sz w:val="32"/>
          </w:rPr>
          <w:t>ceami.inp@gmail.com</w:t>
        </w:r>
      </w:hyperlink>
      <w:r w:rsidR="00255D8D">
        <w:rPr>
          <w:rFonts w:ascii="Arial" w:hAnsi="Arial" w:cs="Arial"/>
          <w:sz w:val="32"/>
        </w:rPr>
        <w:t xml:space="preserve">; </w:t>
      </w:r>
    </w:p>
    <w:p w:rsidR="005240AD" w:rsidRPr="00476A28" w:rsidRDefault="00476A28" w:rsidP="00476A28">
      <w:pPr>
        <w:pStyle w:val="Ttulo"/>
        <w:jc w:val="center"/>
        <w:rPr>
          <w:rStyle w:val="Textoennegrita"/>
        </w:rPr>
      </w:pPr>
      <w:r w:rsidRPr="00476A28">
        <w:rPr>
          <w:rStyle w:val="Textoennegrita"/>
        </w:rPr>
        <w:lastRenderedPageBreak/>
        <w:t>GUION CINE-MINUTO</w:t>
      </w:r>
    </w:p>
    <w:p w:rsidR="005240AD" w:rsidRDefault="005240AD" w:rsidP="005240AD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Personajes: </w:t>
      </w:r>
    </w:p>
    <w:p w:rsidR="005240AD" w:rsidRDefault="001C4484" w:rsidP="005240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Hijo</w:t>
      </w:r>
      <w:r w:rsidR="005240AD">
        <w:rPr>
          <w:rFonts w:ascii="Arial" w:hAnsi="Arial" w:cs="Arial"/>
          <w:sz w:val="24"/>
        </w:rPr>
        <w:t xml:space="preserve"> (a)</w:t>
      </w:r>
      <w:r w:rsidR="001E5F1A">
        <w:rPr>
          <w:rFonts w:ascii="Arial" w:hAnsi="Arial" w:cs="Arial"/>
          <w:sz w:val="24"/>
        </w:rPr>
        <w:t xml:space="preserve"> (7-8 años) </w:t>
      </w:r>
    </w:p>
    <w:p w:rsidR="005240AD" w:rsidRDefault="005240AD" w:rsidP="005240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Padre </w:t>
      </w:r>
      <w:r w:rsidR="001E5F1A">
        <w:rPr>
          <w:rFonts w:ascii="Arial" w:hAnsi="Arial" w:cs="Arial"/>
          <w:sz w:val="24"/>
        </w:rPr>
        <w:t>(35-40 años)</w:t>
      </w:r>
    </w:p>
    <w:p w:rsidR="005240AD" w:rsidRDefault="005240AD" w:rsidP="005240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Madre </w:t>
      </w:r>
      <w:r w:rsidR="001E5F1A">
        <w:rPr>
          <w:rFonts w:ascii="Arial" w:hAnsi="Arial" w:cs="Arial"/>
          <w:sz w:val="24"/>
        </w:rPr>
        <w:t>(35-40 años)</w:t>
      </w:r>
    </w:p>
    <w:p w:rsidR="005240AD" w:rsidRDefault="005240AD" w:rsidP="005240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Primo </w:t>
      </w:r>
      <w:r w:rsidR="001E5F1A">
        <w:rPr>
          <w:rFonts w:ascii="Arial" w:hAnsi="Arial" w:cs="Arial"/>
          <w:sz w:val="24"/>
        </w:rPr>
        <w:t>(15-20 años)</w:t>
      </w:r>
    </w:p>
    <w:p w:rsidR="005240AD" w:rsidRDefault="005240AD" w:rsidP="005240AD">
      <w:pPr>
        <w:jc w:val="both"/>
        <w:rPr>
          <w:rFonts w:ascii="Arial" w:hAnsi="Arial" w:cs="Arial"/>
          <w:sz w:val="24"/>
        </w:rPr>
      </w:pPr>
    </w:p>
    <w:p w:rsidR="005240AD" w:rsidRPr="005240AD" w:rsidRDefault="005240AD" w:rsidP="005240AD">
      <w:pPr>
        <w:jc w:val="center"/>
        <w:rPr>
          <w:rFonts w:ascii="Arial" w:hAnsi="Arial" w:cs="Arial"/>
          <w:b/>
          <w:sz w:val="24"/>
        </w:rPr>
      </w:pPr>
      <w:r w:rsidRPr="005240AD">
        <w:rPr>
          <w:rFonts w:ascii="Arial" w:hAnsi="Arial" w:cs="Arial"/>
          <w:b/>
          <w:sz w:val="24"/>
        </w:rPr>
        <w:t xml:space="preserve">Primera escena </w:t>
      </w:r>
      <w:r w:rsidR="004F3451">
        <w:rPr>
          <w:rFonts w:ascii="Arial" w:hAnsi="Arial" w:cs="Arial"/>
          <w:b/>
          <w:sz w:val="24"/>
        </w:rPr>
        <w:t>(21</w:t>
      </w:r>
      <w:r w:rsidR="00791A37">
        <w:rPr>
          <w:rFonts w:ascii="Arial" w:hAnsi="Arial" w:cs="Arial"/>
          <w:b/>
          <w:sz w:val="24"/>
        </w:rPr>
        <w:t>s</w:t>
      </w:r>
      <w:r w:rsidR="004C1085">
        <w:rPr>
          <w:rFonts w:ascii="Arial" w:hAnsi="Arial" w:cs="Arial"/>
          <w:b/>
          <w:sz w:val="24"/>
        </w:rPr>
        <w:t xml:space="preserve"> </w:t>
      </w:r>
      <w:proofErr w:type="spellStart"/>
      <w:r w:rsidR="004C1085">
        <w:rPr>
          <w:rFonts w:ascii="Arial" w:hAnsi="Arial" w:cs="Arial"/>
          <w:b/>
          <w:sz w:val="24"/>
        </w:rPr>
        <w:t>aprox</w:t>
      </w:r>
      <w:proofErr w:type="spellEnd"/>
      <w:r w:rsidR="00791A37">
        <w:rPr>
          <w:rFonts w:ascii="Arial" w:hAnsi="Arial" w:cs="Arial"/>
          <w:b/>
          <w:sz w:val="24"/>
        </w:rPr>
        <w:t>)</w:t>
      </w:r>
    </w:p>
    <w:p w:rsidR="005240AD" w:rsidRDefault="005240AD" w:rsidP="005240A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escena transcurre cerca de la puerta de salid</w:t>
      </w:r>
      <w:r w:rsidR="001E5F1A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de una casa. Los papás se están terminando de alistar para salir a una fiesta por la noche</w:t>
      </w:r>
      <w:r w:rsidR="00463F70">
        <w:rPr>
          <w:rFonts w:ascii="Arial" w:hAnsi="Arial" w:cs="Arial"/>
          <w:sz w:val="24"/>
        </w:rPr>
        <w:t xml:space="preserve">, en ningún momento voltean a ver al </w:t>
      </w:r>
      <w:r w:rsidR="001C4484">
        <w:rPr>
          <w:rFonts w:ascii="Arial" w:hAnsi="Arial" w:cs="Arial"/>
          <w:sz w:val="24"/>
        </w:rPr>
        <w:t>Hijo</w:t>
      </w:r>
      <w:r w:rsidR="00463F70">
        <w:rPr>
          <w:rFonts w:ascii="Arial" w:hAnsi="Arial" w:cs="Arial"/>
          <w:sz w:val="24"/>
        </w:rPr>
        <w:t xml:space="preserve"> (a)</w:t>
      </w:r>
      <w:r>
        <w:rPr>
          <w:rFonts w:ascii="Arial" w:hAnsi="Arial" w:cs="Arial"/>
          <w:sz w:val="24"/>
        </w:rPr>
        <w:t xml:space="preserve">. El </w:t>
      </w:r>
      <w:r w:rsidR="001C4484">
        <w:rPr>
          <w:rFonts w:ascii="Arial" w:hAnsi="Arial" w:cs="Arial"/>
          <w:sz w:val="24"/>
        </w:rPr>
        <w:t>Hijo</w:t>
      </w:r>
      <w:r>
        <w:rPr>
          <w:rFonts w:ascii="Arial" w:hAnsi="Arial" w:cs="Arial"/>
          <w:sz w:val="24"/>
        </w:rPr>
        <w:t xml:space="preserve"> (a) solo los esta observando</w:t>
      </w:r>
      <w:r w:rsidR="001E5F1A">
        <w:rPr>
          <w:rFonts w:ascii="Arial" w:hAnsi="Arial" w:cs="Arial"/>
          <w:sz w:val="24"/>
        </w:rPr>
        <w:t xml:space="preserve">. </w:t>
      </w:r>
    </w:p>
    <w:p w:rsidR="001E5F1A" w:rsidRDefault="001E5F1A" w:rsidP="001E5F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Padre: (</w:t>
      </w:r>
      <w:r w:rsidRPr="00463F70">
        <w:rPr>
          <w:rFonts w:ascii="Arial" w:hAnsi="Arial" w:cs="Arial"/>
          <w:i/>
          <w:sz w:val="24"/>
        </w:rPr>
        <w:t>Con tono desinteresado</w:t>
      </w:r>
      <w:r w:rsidR="00463F70" w:rsidRPr="00463F70">
        <w:rPr>
          <w:rFonts w:ascii="Arial" w:hAnsi="Arial" w:cs="Arial"/>
          <w:i/>
          <w:sz w:val="24"/>
        </w:rPr>
        <w:t xml:space="preserve">, </w:t>
      </w:r>
      <w:r w:rsidRPr="00463F70">
        <w:rPr>
          <w:rFonts w:ascii="Arial" w:hAnsi="Arial" w:cs="Arial"/>
          <w:i/>
          <w:sz w:val="24"/>
        </w:rPr>
        <w:t>apurado</w:t>
      </w:r>
      <w:r w:rsidR="00463F70" w:rsidRPr="00463F70">
        <w:rPr>
          <w:rFonts w:ascii="Arial" w:hAnsi="Arial" w:cs="Arial"/>
          <w:i/>
          <w:sz w:val="24"/>
        </w:rPr>
        <w:t xml:space="preserve"> y sin ver en ningún momento al </w:t>
      </w:r>
      <w:r w:rsidR="001C4484">
        <w:rPr>
          <w:rFonts w:ascii="Arial" w:hAnsi="Arial" w:cs="Arial"/>
          <w:i/>
          <w:sz w:val="24"/>
        </w:rPr>
        <w:t>hijo</w:t>
      </w:r>
      <w:r w:rsidR="00463F70" w:rsidRPr="00463F70">
        <w:rPr>
          <w:rFonts w:ascii="Arial" w:hAnsi="Arial" w:cs="Arial"/>
          <w:i/>
          <w:sz w:val="24"/>
        </w:rPr>
        <w:t>(a)</w:t>
      </w:r>
      <w:r>
        <w:rPr>
          <w:rFonts w:ascii="Arial" w:hAnsi="Arial" w:cs="Arial"/>
          <w:sz w:val="24"/>
        </w:rPr>
        <w:t>)</w:t>
      </w:r>
      <w:r w:rsidR="00463F70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>Ya nos vamos hijo(a) al rato venimos, vamos a ir a una fiesta, tu primo se va a quedar a cuidarte.</w:t>
      </w:r>
    </w:p>
    <w:p w:rsidR="001E5F1A" w:rsidRDefault="001C4484" w:rsidP="001E5F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Hijo</w:t>
      </w:r>
      <w:r w:rsidR="001E5F1A">
        <w:rPr>
          <w:rFonts w:ascii="Arial" w:hAnsi="Arial" w:cs="Arial"/>
          <w:sz w:val="24"/>
        </w:rPr>
        <w:t>(a): (</w:t>
      </w:r>
      <w:r w:rsidR="001E5F1A" w:rsidRPr="00463F70">
        <w:rPr>
          <w:rFonts w:ascii="Arial" w:hAnsi="Arial" w:cs="Arial"/>
          <w:i/>
          <w:sz w:val="24"/>
        </w:rPr>
        <w:t>Con cara de angustia y miedo</w:t>
      </w:r>
      <w:r w:rsidR="001E5F1A">
        <w:rPr>
          <w:rFonts w:ascii="Arial" w:hAnsi="Arial" w:cs="Arial"/>
          <w:sz w:val="24"/>
        </w:rPr>
        <w:t xml:space="preserve">) No me quiero quedar con mi primo, no me gusta como juega. </w:t>
      </w:r>
    </w:p>
    <w:p w:rsidR="00463F70" w:rsidRDefault="00463F70" w:rsidP="001E5F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Madre: </w:t>
      </w:r>
      <w:r w:rsidRPr="00463F70">
        <w:rPr>
          <w:rFonts w:ascii="Arial" w:hAnsi="Arial" w:cs="Arial"/>
          <w:i/>
          <w:sz w:val="24"/>
        </w:rPr>
        <w:t>(Apurada</w:t>
      </w:r>
      <w:r w:rsidR="001C4484">
        <w:rPr>
          <w:rFonts w:ascii="Arial" w:hAnsi="Arial" w:cs="Arial"/>
          <w:i/>
          <w:sz w:val="24"/>
        </w:rPr>
        <w:t>,</w:t>
      </w:r>
      <w:r w:rsidRPr="00463F70">
        <w:rPr>
          <w:rFonts w:ascii="Arial" w:hAnsi="Arial" w:cs="Arial"/>
          <w:i/>
          <w:sz w:val="24"/>
        </w:rPr>
        <w:t xml:space="preserve"> saliendo por la puerta</w:t>
      </w:r>
      <w:r w:rsidR="001C4484">
        <w:rPr>
          <w:rFonts w:ascii="Arial" w:hAnsi="Arial" w:cs="Arial"/>
          <w:i/>
          <w:sz w:val="24"/>
        </w:rPr>
        <w:t>, sin ver al hijo(a)</w:t>
      </w:r>
      <w:r>
        <w:rPr>
          <w:rFonts w:ascii="Arial" w:hAnsi="Arial" w:cs="Arial"/>
          <w:sz w:val="24"/>
        </w:rPr>
        <w:t xml:space="preserve">) Ya vámonos que se hace tarde </w:t>
      </w:r>
    </w:p>
    <w:p w:rsidR="001E5F1A" w:rsidRDefault="001E5F1A" w:rsidP="001E5F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Primo: (</w:t>
      </w:r>
      <w:r w:rsidRPr="00463F70">
        <w:rPr>
          <w:rFonts w:ascii="Arial" w:hAnsi="Arial" w:cs="Arial"/>
          <w:i/>
          <w:sz w:val="24"/>
        </w:rPr>
        <w:t>Mientras los papás ya van saliendo, pone su mano sobre el hombro del niño(a) y con tono convincente dice</w:t>
      </w:r>
      <w:r>
        <w:rPr>
          <w:rFonts w:ascii="Arial" w:hAnsi="Arial" w:cs="Arial"/>
          <w:sz w:val="24"/>
        </w:rPr>
        <w:t xml:space="preserve">) No se preocupen, todo va a estar bien. </w:t>
      </w:r>
    </w:p>
    <w:p w:rsidR="001E5F1A" w:rsidRDefault="001E5F1A" w:rsidP="001E5F1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escucha como se cierra la puerta y termina la escena. </w:t>
      </w:r>
    </w:p>
    <w:p w:rsidR="001E5F1A" w:rsidRDefault="001E5F1A" w:rsidP="001E5F1A">
      <w:pPr>
        <w:jc w:val="both"/>
        <w:rPr>
          <w:rFonts w:ascii="Arial" w:hAnsi="Arial" w:cs="Arial"/>
          <w:sz w:val="24"/>
        </w:rPr>
      </w:pPr>
    </w:p>
    <w:p w:rsidR="001E5F1A" w:rsidRDefault="001E5F1A" w:rsidP="001E5F1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Segunda escena </w:t>
      </w:r>
      <w:r w:rsidR="004F3451">
        <w:rPr>
          <w:rFonts w:ascii="Arial" w:hAnsi="Arial" w:cs="Arial"/>
          <w:b/>
          <w:sz w:val="24"/>
        </w:rPr>
        <w:t>(9</w:t>
      </w:r>
      <w:r w:rsidR="00791A37">
        <w:rPr>
          <w:rFonts w:ascii="Arial" w:hAnsi="Arial" w:cs="Arial"/>
          <w:b/>
          <w:sz w:val="24"/>
        </w:rPr>
        <w:t>s</w:t>
      </w:r>
      <w:r w:rsidR="004C1085">
        <w:rPr>
          <w:rFonts w:ascii="Arial" w:hAnsi="Arial" w:cs="Arial"/>
          <w:b/>
          <w:sz w:val="24"/>
        </w:rPr>
        <w:t xml:space="preserve"> </w:t>
      </w:r>
      <w:proofErr w:type="spellStart"/>
      <w:r w:rsidR="004C1085">
        <w:rPr>
          <w:rFonts w:ascii="Arial" w:hAnsi="Arial" w:cs="Arial"/>
          <w:b/>
          <w:sz w:val="24"/>
        </w:rPr>
        <w:t>aprox</w:t>
      </w:r>
      <w:proofErr w:type="spellEnd"/>
      <w:r w:rsidR="00791A37">
        <w:rPr>
          <w:rFonts w:ascii="Arial" w:hAnsi="Arial" w:cs="Arial"/>
          <w:b/>
          <w:sz w:val="24"/>
        </w:rPr>
        <w:t>)</w:t>
      </w:r>
    </w:p>
    <w:p w:rsidR="00463F70" w:rsidRDefault="00463F70" w:rsidP="00463F7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un parque donde hay niños jugando, el </w:t>
      </w:r>
      <w:r w:rsidR="001C4484">
        <w:rPr>
          <w:rFonts w:ascii="Arial" w:hAnsi="Arial" w:cs="Arial"/>
          <w:sz w:val="24"/>
        </w:rPr>
        <w:t>Hijo</w:t>
      </w:r>
      <w:r>
        <w:rPr>
          <w:rFonts w:ascii="Arial" w:hAnsi="Arial" w:cs="Arial"/>
          <w:sz w:val="24"/>
        </w:rPr>
        <w:t xml:space="preserve">(a) se encuentra lejos de donde están jugando los demás niños, en la mano derecha tiene sostenido un oso de peluche, tiene la mirada dirigida hacia la nada, ve a los </w:t>
      </w:r>
      <w:r w:rsidR="004C1085">
        <w:rPr>
          <w:rFonts w:ascii="Arial" w:hAnsi="Arial" w:cs="Arial"/>
          <w:sz w:val="24"/>
        </w:rPr>
        <w:t>niños,</w:t>
      </w:r>
      <w:r>
        <w:rPr>
          <w:rFonts w:ascii="Arial" w:hAnsi="Arial" w:cs="Arial"/>
          <w:sz w:val="24"/>
        </w:rPr>
        <w:t xml:space="preserve"> pero no los observa, esta ausente, deja caer el oso de peluche. </w:t>
      </w:r>
    </w:p>
    <w:p w:rsidR="00463F70" w:rsidRDefault="00463F70" w:rsidP="00463F7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Narrador (</w:t>
      </w:r>
      <w:proofErr w:type="spellStart"/>
      <w:r w:rsidRPr="00463F70">
        <w:rPr>
          <w:rFonts w:ascii="Arial" w:hAnsi="Arial" w:cs="Arial"/>
          <w:i/>
          <w:sz w:val="24"/>
        </w:rPr>
        <w:t>Voice</w:t>
      </w:r>
      <w:proofErr w:type="spellEnd"/>
      <w:r w:rsidRPr="00463F70">
        <w:rPr>
          <w:rFonts w:ascii="Arial" w:hAnsi="Arial" w:cs="Arial"/>
          <w:i/>
          <w:sz w:val="24"/>
        </w:rPr>
        <w:t xml:space="preserve"> </w:t>
      </w:r>
      <w:proofErr w:type="spellStart"/>
      <w:r w:rsidRPr="00463F70">
        <w:rPr>
          <w:rFonts w:ascii="Arial" w:hAnsi="Arial" w:cs="Arial"/>
          <w:i/>
          <w:sz w:val="24"/>
        </w:rPr>
        <w:t>over</w:t>
      </w:r>
      <w:proofErr w:type="spellEnd"/>
      <w:r>
        <w:rPr>
          <w:rFonts w:ascii="Arial" w:hAnsi="Arial" w:cs="Arial"/>
          <w:sz w:val="24"/>
        </w:rPr>
        <w:t>): (</w:t>
      </w:r>
      <w:r w:rsidRPr="00CF04BB">
        <w:rPr>
          <w:rFonts w:ascii="Arial" w:hAnsi="Arial" w:cs="Arial"/>
          <w:i/>
          <w:sz w:val="24"/>
        </w:rPr>
        <w:t>Justo cuando cae el muñeco al piso</w:t>
      </w:r>
      <w:r>
        <w:rPr>
          <w:rFonts w:ascii="Arial" w:hAnsi="Arial" w:cs="Arial"/>
          <w:sz w:val="24"/>
        </w:rPr>
        <w:t xml:space="preserve">): No le cortes la infancia a tu hijo. </w:t>
      </w:r>
    </w:p>
    <w:p w:rsidR="00CF04BB" w:rsidRDefault="004C1085" w:rsidP="00CF04B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476A28" w:rsidRDefault="00476A28" w:rsidP="00CF04BB">
      <w:pPr>
        <w:jc w:val="both"/>
        <w:rPr>
          <w:rFonts w:ascii="Arial" w:hAnsi="Arial" w:cs="Arial"/>
          <w:sz w:val="24"/>
        </w:rPr>
      </w:pPr>
    </w:p>
    <w:p w:rsidR="00476A28" w:rsidRDefault="00476A28" w:rsidP="00CF04BB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CF04BB" w:rsidRDefault="00CF04BB" w:rsidP="00CF04BB">
      <w:pPr>
        <w:jc w:val="center"/>
        <w:rPr>
          <w:rFonts w:ascii="Arial" w:hAnsi="Arial" w:cs="Arial"/>
          <w:b/>
          <w:sz w:val="24"/>
        </w:rPr>
      </w:pPr>
      <w:r w:rsidRPr="00CF04BB">
        <w:rPr>
          <w:rFonts w:ascii="Arial" w:hAnsi="Arial" w:cs="Arial"/>
          <w:b/>
          <w:sz w:val="24"/>
        </w:rPr>
        <w:lastRenderedPageBreak/>
        <w:t>Tercera escena</w:t>
      </w:r>
      <w:r w:rsidR="00791A37">
        <w:rPr>
          <w:rFonts w:ascii="Arial" w:hAnsi="Arial" w:cs="Arial"/>
          <w:b/>
          <w:sz w:val="24"/>
        </w:rPr>
        <w:t xml:space="preserve"> (30s</w:t>
      </w:r>
      <w:r w:rsidR="004C1085">
        <w:rPr>
          <w:rFonts w:ascii="Arial" w:hAnsi="Arial" w:cs="Arial"/>
          <w:b/>
          <w:sz w:val="24"/>
        </w:rPr>
        <w:t xml:space="preserve"> </w:t>
      </w:r>
      <w:proofErr w:type="spellStart"/>
      <w:r w:rsidR="004C1085">
        <w:rPr>
          <w:rFonts w:ascii="Arial" w:hAnsi="Arial" w:cs="Arial"/>
          <w:b/>
          <w:sz w:val="24"/>
        </w:rPr>
        <w:t>aprox</w:t>
      </w:r>
      <w:proofErr w:type="spellEnd"/>
      <w:r w:rsidR="00791A37">
        <w:rPr>
          <w:rFonts w:ascii="Arial" w:hAnsi="Arial" w:cs="Arial"/>
          <w:b/>
          <w:sz w:val="24"/>
        </w:rPr>
        <w:t>)</w:t>
      </w:r>
    </w:p>
    <w:p w:rsidR="00CF04BB" w:rsidRPr="00CF04BB" w:rsidRDefault="00CF04BB" w:rsidP="00CF04B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tercera escena transcurre en la misma situación que la primera escena. Los papás se están terminando de alistar para salir a una fiesta por la noche. El niño solo los esta observando. </w:t>
      </w:r>
    </w:p>
    <w:p w:rsidR="00CF04BB" w:rsidRDefault="00CF04BB" w:rsidP="00CF04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Padre: (</w:t>
      </w:r>
      <w:r w:rsidRPr="00463F70">
        <w:rPr>
          <w:rFonts w:ascii="Arial" w:hAnsi="Arial" w:cs="Arial"/>
          <w:i/>
          <w:sz w:val="24"/>
        </w:rPr>
        <w:t>Con tono desinteresado, apurado y sin ver en ningún momento al</w:t>
      </w:r>
      <w:r w:rsidR="001C4484">
        <w:rPr>
          <w:rFonts w:ascii="Arial" w:hAnsi="Arial" w:cs="Arial"/>
          <w:i/>
          <w:sz w:val="24"/>
        </w:rPr>
        <w:t xml:space="preserve"> hijo</w:t>
      </w:r>
      <w:r w:rsidRPr="00463F70">
        <w:rPr>
          <w:rFonts w:ascii="Arial" w:hAnsi="Arial" w:cs="Arial"/>
          <w:i/>
          <w:sz w:val="24"/>
        </w:rPr>
        <w:t>(a)</w:t>
      </w:r>
      <w:r>
        <w:rPr>
          <w:rFonts w:ascii="Arial" w:hAnsi="Arial" w:cs="Arial"/>
          <w:sz w:val="24"/>
        </w:rPr>
        <w:t xml:space="preserve">): </w:t>
      </w:r>
      <w:r w:rsidR="00B73A5E">
        <w:rPr>
          <w:rFonts w:ascii="Arial" w:hAnsi="Arial" w:cs="Arial"/>
          <w:sz w:val="24"/>
        </w:rPr>
        <w:t>…</w:t>
      </w:r>
      <w:r>
        <w:rPr>
          <w:rFonts w:ascii="Arial" w:hAnsi="Arial" w:cs="Arial"/>
          <w:sz w:val="24"/>
        </w:rPr>
        <w:t xml:space="preserve"> tu primo se va a quedar a cuidarte.</w:t>
      </w:r>
    </w:p>
    <w:p w:rsidR="00CF04BB" w:rsidRDefault="001C4484" w:rsidP="00CF04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Hijo</w:t>
      </w:r>
      <w:r w:rsidR="00CF04BB">
        <w:rPr>
          <w:rFonts w:ascii="Arial" w:hAnsi="Arial" w:cs="Arial"/>
          <w:sz w:val="24"/>
        </w:rPr>
        <w:t>(a): (</w:t>
      </w:r>
      <w:r w:rsidR="00CF04BB" w:rsidRPr="00463F70">
        <w:rPr>
          <w:rFonts w:ascii="Arial" w:hAnsi="Arial" w:cs="Arial"/>
          <w:i/>
          <w:sz w:val="24"/>
        </w:rPr>
        <w:t>Con cara de angustia y miedo</w:t>
      </w:r>
      <w:r w:rsidR="00CF04BB">
        <w:rPr>
          <w:rFonts w:ascii="Arial" w:hAnsi="Arial" w:cs="Arial"/>
          <w:sz w:val="24"/>
        </w:rPr>
        <w:t xml:space="preserve">) No me quiero quedar con mi primo, no me gusta como juega. </w:t>
      </w:r>
    </w:p>
    <w:p w:rsidR="00CF04BB" w:rsidRDefault="00CF04BB" w:rsidP="00CF04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Madre: (</w:t>
      </w:r>
      <w:r>
        <w:rPr>
          <w:rFonts w:ascii="Arial" w:hAnsi="Arial" w:cs="Arial"/>
          <w:i/>
          <w:sz w:val="24"/>
        </w:rPr>
        <w:t>Voltea a ver a su hijo (a) con interés)</w:t>
      </w:r>
      <w:r>
        <w:rPr>
          <w:rFonts w:ascii="Arial" w:hAnsi="Arial" w:cs="Arial"/>
          <w:sz w:val="24"/>
        </w:rPr>
        <w:t xml:space="preserve">: ¿Por qué no te gusta jugar con tu primo? </w:t>
      </w:r>
    </w:p>
    <w:p w:rsidR="00CF04BB" w:rsidRDefault="00CF04BB" w:rsidP="00CF04B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Cuando la madre hace esta pregunta, se pausa el audio, sólo se puede ver como el </w:t>
      </w:r>
      <w:r w:rsidR="001C4484">
        <w:rPr>
          <w:rFonts w:ascii="Arial" w:hAnsi="Arial" w:cs="Arial"/>
          <w:sz w:val="24"/>
        </w:rPr>
        <w:t>hijo</w:t>
      </w:r>
      <w:r>
        <w:rPr>
          <w:rFonts w:ascii="Arial" w:hAnsi="Arial" w:cs="Arial"/>
          <w:sz w:val="24"/>
        </w:rPr>
        <w:t>(a) empieza a hablar y el rostro de ambos padres se torna de preocupación e ira, voltean a ver al Primo, el padre le grita.</w:t>
      </w:r>
      <w:r w:rsidR="00791A37">
        <w:rPr>
          <w:rFonts w:ascii="Arial" w:hAnsi="Arial" w:cs="Arial"/>
          <w:sz w:val="24"/>
        </w:rPr>
        <w:t xml:space="preserve"> Posteriormente el Primo es subido a una patrulla.</w:t>
      </w:r>
      <w:r>
        <w:rPr>
          <w:rFonts w:ascii="Arial" w:hAnsi="Arial" w:cs="Arial"/>
          <w:sz w:val="24"/>
        </w:rPr>
        <w:t xml:space="preserve"> Mientras esto ocurre se escucha al narrador. </w:t>
      </w:r>
    </w:p>
    <w:p w:rsidR="00CF04BB" w:rsidRPr="00791A37" w:rsidRDefault="00CF04BB" w:rsidP="00791A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Narrador (</w:t>
      </w:r>
      <w:proofErr w:type="spellStart"/>
      <w:r w:rsidRPr="00CF04BB">
        <w:rPr>
          <w:rFonts w:ascii="Arial" w:hAnsi="Arial" w:cs="Arial"/>
          <w:i/>
          <w:sz w:val="24"/>
        </w:rPr>
        <w:t>Voice</w:t>
      </w:r>
      <w:proofErr w:type="spellEnd"/>
      <w:r w:rsidRPr="00CF04BB">
        <w:rPr>
          <w:rFonts w:ascii="Arial" w:hAnsi="Arial" w:cs="Arial"/>
          <w:i/>
          <w:sz w:val="24"/>
        </w:rPr>
        <w:t xml:space="preserve"> </w:t>
      </w:r>
      <w:proofErr w:type="spellStart"/>
      <w:r w:rsidRPr="00CF04BB">
        <w:rPr>
          <w:rFonts w:ascii="Arial" w:hAnsi="Arial" w:cs="Arial"/>
          <w:i/>
          <w:sz w:val="24"/>
        </w:rPr>
        <w:t>over</w:t>
      </w:r>
      <w:proofErr w:type="spellEnd"/>
      <w:r>
        <w:rPr>
          <w:rFonts w:ascii="Arial" w:hAnsi="Arial" w:cs="Arial"/>
          <w:sz w:val="24"/>
        </w:rPr>
        <w:t xml:space="preserve">): </w:t>
      </w:r>
    </w:p>
    <w:p w:rsidR="00791A37" w:rsidRDefault="00791A37" w:rsidP="00791A37">
      <w:pPr>
        <w:pStyle w:val="Prrafodelista"/>
        <w:numPr>
          <w:ilvl w:val="2"/>
          <w:numId w:val="1"/>
        </w:numPr>
        <w:spacing w:after="200" w:line="276" w:lineRule="auto"/>
        <w:rPr>
          <w:rFonts w:ascii="Arial" w:hAnsi="Arial" w:cs="Arial"/>
        </w:rPr>
      </w:pPr>
      <w:r w:rsidRPr="00791A37">
        <w:rPr>
          <w:rFonts w:ascii="Arial" w:hAnsi="Arial" w:cs="Arial"/>
        </w:rPr>
        <w:t xml:space="preserve"> </w:t>
      </w:r>
      <w:r w:rsidR="00CF04BB" w:rsidRPr="00791A37">
        <w:rPr>
          <w:rFonts w:ascii="Arial" w:hAnsi="Arial" w:cs="Arial"/>
        </w:rPr>
        <w:t xml:space="preserve">Entre el </w:t>
      </w:r>
      <w:r>
        <w:rPr>
          <w:rFonts w:ascii="Arial" w:hAnsi="Arial" w:cs="Arial"/>
        </w:rPr>
        <w:t xml:space="preserve">7-40% de los </w:t>
      </w:r>
      <w:r w:rsidR="001C4484">
        <w:rPr>
          <w:rFonts w:ascii="Arial" w:hAnsi="Arial" w:cs="Arial"/>
        </w:rPr>
        <w:t>adolescentes</w:t>
      </w:r>
      <w:r w:rsidR="00CF04BB" w:rsidRPr="00791A37">
        <w:rPr>
          <w:rFonts w:ascii="Arial" w:hAnsi="Arial" w:cs="Arial"/>
        </w:rPr>
        <w:t xml:space="preserve"> han sido </w:t>
      </w:r>
      <w:r w:rsidRPr="00791A37">
        <w:rPr>
          <w:rFonts w:ascii="Arial" w:hAnsi="Arial" w:cs="Arial"/>
        </w:rPr>
        <w:t>víctimas</w:t>
      </w:r>
      <w:r w:rsidR="00CF04BB" w:rsidRPr="00791A37">
        <w:rPr>
          <w:rFonts w:ascii="Arial" w:hAnsi="Arial" w:cs="Arial"/>
        </w:rPr>
        <w:t xml:space="preserve"> de abuso sexual</w:t>
      </w:r>
      <w:r w:rsidR="001C4484">
        <w:rPr>
          <w:rFonts w:ascii="Arial" w:hAnsi="Arial" w:cs="Arial"/>
        </w:rPr>
        <w:t xml:space="preserve"> infantil</w:t>
      </w:r>
      <w:r w:rsidR="00CF04BB" w:rsidRPr="00791A37">
        <w:rPr>
          <w:rFonts w:ascii="Arial" w:hAnsi="Arial" w:cs="Arial"/>
        </w:rPr>
        <w:t xml:space="preserve"> por manos de miembros de la familia, maestros, novios o extraños</w:t>
      </w:r>
      <w:r>
        <w:rPr>
          <w:rFonts w:ascii="Arial" w:hAnsi="Arial" w:cs="Arial"/>
        </w:rPr>
        <w:t xml:space="preserve">. En la casa, la escuela o la comunidad. En todos los niveles socioeconómicos. Es un crimen que se paga con cárcel. </w:t>
      </w:r>
    </w:p>
    <w:p w:rsidR="00791A37" w:rsidRDefault="00791A37" w:rsidP="00791A37">
      <w:pPr>
        <w:spacing w:after="200" w:line="276" w:lineRule="auto"/>
        <w:rPr>
          <w:rFonts w:ascii="Arial" w:hAnsi="Arial" w:cs="Arial"/>
        </w:rPr>
      </w:pPr>
    </w:p>
    <w:p w:rsidR="00791A37" w:rsidRPr="004C1085" w:rsidRDefault="00791A37" w:rsidP="00791A37">
      <w:pPr>
        <w:spacing w:after="200" w:line="276" w:lineRule="auto"/>
        <w:jc w:val="center"/>
        <w:rPr>
          <w:rFonts w:ascii="Arial" w:hAnsi="Arial" w:cs="Arial"/>
          <w:b/>
          <w:sz w:val="24"/>
        </w:rPr>
      </w:pPr>
      <w:r w:rsidRPr="004C1085">
        <w:rPr>
          <w:rFonts w:ascii="Arial" w:hAnsi="Arial" w:cs="Arial"/>
          <w:b/>
          <w:sz w:val="24"/>
        </w:rPr>
        <w:t>Cuarta escena (5s</w:t>
      </w:r>
      <w:r w:rsidR="004C1085">
        <w:rPr>
          <w:rFonts w:ascii="Arial" w:hAnsi="Arial" w:cs="Arial"/>
          <w:b/>
          <w:sz w:val="24"/>
        </w:rPr>
        <w:t xml:space="preserve"> </w:t>
      </w:r>
      <w:proofErr w:type="spellStart"/>
      <w:r w:rsidR="004C1085">
        <w:rPr>
          <w:rFonts w:ascii="Arial" w:hAnsi="Arial" w:cs="Arial"/>
          <w:b/>
          <w:sz w:val="24"/>
        </w:rPr>
        <w:t>aprox</w:t>
      </w:r>
      <w:proofErr w:type="spellEnd"/>
      <w:r w:rsidRPr="004C1085">
        <w:rPr>
          <w:rFonts w:ascii="Arial" w:hAnsi="Arial" w:cs="Arial"/>
          <w:b/>
          <w:sz w:val="24"/>
        </w:rPr>
        <w:t xml:space="preserve">) </w:t>
      </w:r>
    </w:p>
    <w:p w:rsidR="00791A37" w:rsidRPr="004C1085" w:rsidRDefault="001C4484" w:rsidP="00791A37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4C1085">
        <w:rPr>
          <w:rFonts w:ascii="Arial" w:hAnsi="Arial" w:cs="Arial"/>
          <w:sz w:val="24"/>
        </w:rPr>
        <w:t xml:space="preserve">En un fondo en negro se lee la siguiente frase con letras en blanco y música de fondo: </w:t>
      </w:r>
    </w:p>
    <w:p w:rsidR="001C4484" w:rsidRPr="004C1085" w:rsidRDefault="001C4484" w:rsidP="001C4484">
      <w:pPr>
        <w:pStyle w:val="Prrafodelista"/>
        <w:spacing w:after="200" w:line="276" w:lineRule="auto"/>
        <w:jc w:val="center"/>
        <w:rPr>
          <w:rFonts w:ascii="Arial" w:hAnsi="Arial" w:cs="Arial"/>
          <w:sz w:val="28"/>
        </w:rPr>
      </w:pPr>
      <w:r w:rsidRPr="004C1085">
        <w:rPr>
          <w:rFonts w:ascii="Arial" w:hAnsi="Arial" w:cs="Arial"/>
          <w:sz w:val="28"/>
        </w:rPr>
        <w:t xml:space="preserve">“Abre los ojos, </w:t>
      </w:r>
      <w:r w:rsidR="00476A28">
        <w:rPr>
          <w:rFonts w:ascii="Arial" w:hAnsi="Arial" w:cs="Arial"/>
          <w:sz w:val="28"/>
        </w:rPr>
        <w:t>mantente alerta</w:t>
      </w:r>
      <w:r w:rsidRPr="004C1085">
        <w:rPr>
          <w:rFonts w:ascii="Arial" w:hAnsi="Arial" w:cs="Arial"/>
          <w:sz w:val="28"/>
        </w:rPr>
        <w:t>”</w:t>
      </w:r>
    </w:p>
    <w:p w:rsidR="001C4484" w:rsidRDefault="001C4484" w:rsidP="001C4484">
      <w:pPr>
        <w:pStyle w:val="Prrafodelista"/>
        <w:spacing w:after="200" w:line="276" w:lineRule="auto"/>
        <w:jc w:val="center"/>
      </w:pPr>
      <w:r>
        <w:t>Infórmate en alumbramx.org</w:t>
      </w:r>
    </w:p>
    <w:p w:rsidR="001C4484" w:rsidRPr="001C4484" w:rsidRDefault="001C4484" w:rsidP="001C4484">
      <w:pPr>
        <w:spacing w:after="200" w:line="276" w:lineRule="auto"/>
        <w:jc w:val="center"/>
        <w:rPr>
          <w:rFonts w:ascii="Arial" w:hAnsi="Arial" w:cs="Arial"/>
        </w:rPr>
      </w:pPr>
    </w:p>
    <w:p w:rsidR="00791A37" w:rsidRDefault="00791A37" w:rsidP="00476A28">
      <w:pPr>
        <w:spacing w:after="200" w:line="276" w:lineRule="auto"/>
      </w:pPr>
    </w:p>
    <w:p w:rsidR="00CF04BB" w:rsidRPr="00CF04BB" w:rsidRDefault="00CF04BB" w:rsidP="00CF04BB">
      <w:pPr>
        <w:jc w:val="both"/>
        <w:rPr>
          <w:rFonts w:ascii="Arial" w:hAnsi="Arial" w:cs="Arial"/>
          <w:sz w:val="24"/>
        </w:rPr>
      </w:pPr>
    </w:p>
    <w:p w:rsidR="00CF04BB" w:rsidRPr="00CF04BB" w:rsidRDefault="00CF04BB" w:rsidP="00CF04BB">
      <w:pPr>
        <w:jc w:val="both"/>
        <w:rPr>
          <w:rFonts w:ascii="Arial" w:hAnsi="Arial" w:cs="Arial"/>
          <w:sz w:val="24"/>
        </w:rPr>
      </w:pPr>
    </w:p>
    <w:p w:rsidR="00476A28" w:rsidRPr="005240AD" w:rsidRDefault="00476A28" w:rsidP="00476A28">
      <w:pPr>
        <w:rPr>
          <w:rFonts w:ascii="Arial" w:hAnsi="Arial" w:cs="Arial"/>
          <w:sz w:val="32"/>
        </w:rPr>
      </w:pPr>
    </w:p>
    <w:sectPr w:rsidR="00476A28" w:rsidRPr="005240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A2BF2"/>
    <w:multiLevelType w:val="hybridMultilevel"/>
    <w:tmpl w:val="EE083378"/>
    <w:lvl w:ilvl="0" w:tplc="0ADC0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97312"/>
    <w:multiLevelType w:val="hybridMultilevel"/>
    <w:tmpl w:val="D292A942"/>
    <w:lvl w:ilvl="0" w:tplc="BE4E33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AD"/>
    <w:rsid w:val="00123610"/>
    <w:rsid w:val="001C4484"/>
    <w:rsid w:val="001D5E1F"/>
    <w:rsid w:val="001E5F1A"/>
    <w:rsid w:val="001E7FEE"/>
    <w:rsid w:val="00255D8D"/>
    <w:rsid w:val="00463F70"/>
    <w:rsid w:val="00476A28"/>
    <w:rsid w:val="004C1085"/>
    <w:rsid w:val="004F3451"/>
    <w:rsid w:val="005240AD"/>
    <w:rsid w:val="00791A37"/>
    <w:rsid w:val="00B73A5E"/>
    <w:rsid w:val="00CF04BB"/>
    <w:rsid w:val="00D27734"/>
    <w:rsid w:val="00E81297"/>
    <w:rsid w:val="00E90792"/>
    <w:rsid w:val="00E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6A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40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45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76A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6A2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6A28"/>
    <w:rPr>
      <w:b/>
      <w:bCs/>
      <w:i/>
      <w:iCs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476A28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476A28"/>
    <w:rPr>
      <w:b/>
      <w:bCs/>
      <w:i/>
      <w:iCs/>
      <w:color w:val="4472C4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476A2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76A2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255D8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6A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40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45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76A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6A2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6A28"/>
    <w:rPr>
      <w:b/>
      <w:bCs/>
      <w:i/>
      <w:iCs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476A28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476A28"/>
    <w:rPr>
      <w:b/>
      <w:bCs/>
      <w:i/>
      <w:iCs/>
      <w:color w:val="4472C4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476A2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76A2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255D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ycas_md@hot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ami.inp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INP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</dc:creator>
  <cp:lastModifiedBy>aylin ordoñez</cp:lastModifiedBy>
  <cp:revision>9</cp:revision>
  <dcterms:created xsi:type="dcterms:W3CDTF">2019-03-19T15:45:00Z</dcterms:created>
  <dcterms:modified xsi:type="dcterms:W3CDTF">2019-03-19T16:32:00Z</dcterms:modified>
</cp:coreProperties>
</file>