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EF" w:rsidRDefault="001979E2" w:rsidP="001979E2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#</w:t>
      </w:r>
      <w:proofErr w:type="spellStart"/>
      <w:r>
        <w:rPr>
          <w:rFonts w:ascii="Times New Roman" w:hAnsi="Times New Roman" w:cs="Times New Roman"/>
          <w:sz w:val="52"/>
        </w:rPr>
        <w:t>NoMásAlAbusoInfantil</w:t>
      </w:r>
      <w:proofErr w:type="spellEnd"/>
    </w:p>
    <w:p w:rsidR="001979E2" w:rsidRDefault="001979E2" w:rsidP="001979E2">
      <w:pPr>
        <w:jc w:val="center"/>
        <w:rPr>
          <w:rFonts w:ascii="Times New Roman" w:hAnsi="Times New Roman" w:cs="Times New Roman"/>
          <w:sz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1</w:t>
            </w:r>
          </w:p>
        </w:tc>
        <w:tc>
          <w:tcPr>
            <w:tcW w:w="4414" w:type="dxa"/>
          </w:tcPr>
          <w:p w:rsidR="001979E2" w:rsidRDefault="001979E2" w:rsidP="001979E2">
            <w:pPr>
              <w:rPr>
                <w:rFonts w:ascii="Times New Roman" w:hAnsi="Times New Roman" w:cs="Times New Roman"/>
                <w:sz w:val="32"/>
              </w:rPr>
            </w:pPr>
            <w:r w:rsidRPr="001979E2">
              <w:rPr>
                <w:rFonts w:ascii="Times New Roman" w:hAnsi="Times New Roman" w:cs="Times New Roman"/>
                <w:b/>
                <w:sz w:val="32"/>
              </w:rPr>
              <w:t>Lugar</w:t>
            </w:r>
            <w:r>
              <w:rPr>
                <w:rFonts w:ascii="Times New Roman" w:hAnsi="Times New Roman" w:cs="Times New Roman"/>
                <w:sz w:val="32"/>
              </w:rPr>
              <w:t>: Cancha de básquet</w:t>
            </w:r>
            <w:r w:rsidR="00764FC3">
              <w:rPr>
                <w:rFonts w:ascii="Times New Roman" w:hAnsi="Times New Roman" w:cs="Times New Roman"/>
                <w:sz w:val="32"/>
              </w:rPr>
              <w:t>.</w:t>
            </w:r>
          </w:p>
          <w:p w:rsidR="001979E2" w:rsidRDefault="001979E2" w:rsidP="001979E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Niños jugando</w:t>
            </w:r>
            <w:r w:rsidR="00870EC7">
              <w:rPr>
                <w:rFonts w:ascii="Times New Roman" w:hAnsi="Times New Roman" w:cs="Times New Roman"/>
                <w:sz w:val="32"/>
              </w:rPr>
              <w:t>.</w:t>
            </w:r>
          </w:p>
          <w:p w:rsidR="001979E2" w:rsidRDefault="001979E2" w:rsidP="001979E2">
            <w:pPr>
              <w:rPr>
                <w:rFonts w:ascii="Times New Roman" w:hAnsi="Times New Roman" w:cs="Times New Roman"/>
                <w:sz w:val="32"/>
              </w:rPr>
            </w:pPr>
            <w:r w:rsidRPr="001979E2">
              <w:rPr>
                <w:rFonts w:ascii="Times New Roman" w:hAnsi="Times New Roman" w:cs="Times New Roman"/>
                <w:b/>
                <w:sz w:val="32"/>
              </w:rPr>
              <w:t>Sonido</w:t>
            </w:r>
            <w:r>
              <w:rPr>
                <w:rFonts w:ascii="Times New Roman" w:hAnsi="Times New Roman" w:cs="Times New Roman"/>
                <w:sz w:val="32"/>
              </w:rPr>
              <w:t>: Ambiental</w:t>
            </w:r>
            <w:r w:rsidR="00870EC7">
              <w:rPr>
                <w:rFonts w:ascii="Times New Roman" w:hAnsi="Times New Roman" w:cs="Times New Roman"/>
                <w:sz w:val="32"/>
              </w:rPr>
              <w:t>.</w:t>
            </w:r>
          </w:p>
          <w:p w:rsidR="001979E2" w:rsidRDefault="001979E2" w:rsidP="001979E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Cámara desenfocada.</w:t>
            </w:r>
          </w:p>
          <w:p w:rsidR="001979E2" w:rsidRDefault="001979E2" w:rsidP="001979E2">
            <w:pPr>
              <w:rPr>
                <w:rFonts w:ascii="Times New Roman" w:hAnsi="Times New Roman" w:cs="Times New Roman"/>
                <w:sz w:val="32"/>
              </w:rPr>
            </w:pPr>
            <w:r w:rsidRPr="001979E2">
              <w:rPr>
                <w:rFonts w:ascii="Times New Roman" w:hAnsi="Times New Roman" w:cs="Times New Roman"/>
                <w:b/>
                <w:sz w:val="32"/>
              </w:rPr>
              <w:t>Texto</w:t>
            </w:r>
            <w:r>
              <w:rPr>
                <w:rFonts w:ascii="Times New Roman" w:hAnsi="Times New Roman" w:cs="Times New Roman"/>
                <w:sz w:val="32"/>
              </w:rPr>
              <w:t>: “Aquí están jugando.”</w:t>
            </w:r>
          </w:p>
          <w:p w:rsidR="00870EC7" w:rsidRPr="00870EC7" w:rsidRDefault="00870EC7" w:rsidP="001979E2">
            <w:pPr>
              <w:rPr>
                <w:rFonts w:ascii="Times New Roman" w:hAnsi="Times New Roman" w:cs="Times New Roman"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Tiempo: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20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2</w:t>
            </w:r>
          </w:p>
        </w:tc>
        <w:tc>
          <w:tcPr>
            <w:tcW w:w="4414" w:type="dxa"/>
          </w:tcPr>
          <w:p w:rsidR="001979E2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979E2">
              <w:rPr>
                <w:rFonts w:ascii="Times New Roman" w:hAnsi="Times New Roman" w:cs="Times New Roman"/>
                <w:b/>
                <w:sz w:val="32"/>
              </w:rPr>
              <w:t>Pantalla en fondo negro</w:t>
            </w:r>
            <w:r w:rsidR="00870EC7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Sonido: </w:t>
            </w:r>
            <w:r>
              <w:rPr>
                <w:rFonts w:ascii="Times New Roman" w:hAnsi="Times New Roman" w:cs="Times New Roman"/>
                <w:sz w:val="32"/>
              </w:rPr>
              <w:t>Música de fondo.</w:t>
            </w:r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Tiempo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</w:rPr>
              <w:t>4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3</w:t>
            </w:r>
          </w:p>
        </w:tc>
        <w:tc>
          <w:tcPr>
            <w:tcW w:w="4414" w:type="dxa"/>
          </w:tcPr>
          <w:p w:rsidR="001979E2" w:rsidRDefault="001979E2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Imagen</w:t>
            </w:r>
            <w:r w:rsidR="00764FC3">
              <w:rPr>
                <w:rFonts w:ascii="Times New Roman" w:hAnsi="Times New Roman" w:cs="Times New Roman"/>
                <w:sz w:val="32"/>
              </w:rPr>
              <w:t xml:space="preserve">: Imagen sobre </w:t>
            </w:r>
            <w:proofErr w:type="spellStart"/>
            <w:r w:rsidR="00764FC3">
              <w:rPr>
                <w:rFonts w:ascii="Times New Roman" w:hAnsi="Times New Roman" w:cs="Times New Roman"/>
                <w:sz w:val="32"/>
              </w:rPr>
              <w:t>el</w:t>
            </w:r>
            <w:proofErr w:type="spellEnd"/>
            <w:r w:rsidR="00764FC3">
              <w:rPr>
                <w:rFonts w:ascii="Times New Roman" w:hAnsi="Times New Roman" w:cs="Times New Roman"/>
                <w:sz w:val="32"/>
              </w:rPr>
              <w:t xml:space="preserve"> abuso</w:t>
            </w:r>
            <w:bookmarkStart w:id="0" w:name="_GoBack"/>
            <w:bookmarkEnd w:id="0"/>
            <w:r w:rsidR="00870EC7">
              <w:rPr>
                <w:rFonts w:ascii="Times New Roman" w:hAnsi="Times New Roman" w:cs="Times New Roman"/>
                <w:sz w:val="32"/>
              </w:rPr>
              <w:t>.</w:t>
            </w:r>
          </w:p>
          <w:p w:rsidR="001979E2" w:rsidRDefault="001979E2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979E2"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“Aquí, no.”</w:t>
            </w:r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Tiempo:</w:t>
            </w:r>
            <w:r>
              <w:rPr>
                <w:rFonts w:ascii="Times New Roman" w:hAnsi="Times New Roman" w:cs="Times New Roman"/>
                <w:sz w:val="32"/>
              </w:rPr>
              <w:t xml:space="preserve"> 5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4</w:t>
            </w:r>
          </w:p>
        </w:tc>
        <w:tc>
          <w:tcPr>
            <w:tcW w:w="4414" w:type="dxa"/>
          </w:tcPr>
          <w:p w:rsidR="001979E2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Pantalla en fondo negro</w:t>
            </w:r>
            <w:r w:rsidR="00764FC3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1979E2" w:rsidRDefault="001979E2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2E9E"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E2E9E">
              <w:rPr>
                <w:rFonts w:ascii="Times New Roman" w:hAnsi="Times New Roman" w:cs="Times New Roman"/>
                <w:sz w:val="32"/>
              </w:rPr>
              <w:t>“El abuso infantil no es un juego.”</w:t>
            </w:r>
          </w:p>
          <w:p w:rsidR="00870EC7" w:rsidRPr="00870EC7" w:rsidRDefault="00870EC7" w:rsidP="00870E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Tiempo: </w:t>
            </w:r>
            <w:r>
              <w:rPr>
                <w:rFonts w:ascii="Times New Roman" w:hAnsi="Times New Roman" w:cs="Times New Roman"/>
                <w:sz w:val="32"/>
              </w:rPr>
              <w:t>4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5</w:t>
            </w:r>
          </w:p>
        </w:tc>
        <w:tc>
          <w:tcPr>
            <w:tcW w:w="4414" w:type="dxa"/>
          </w:tcPr>
          <w:p w:rsidR="001979E2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2E9E">
              <w:rPr>
                <w:rFonts w:ascii="Times New Roman" w:hAnsi="Times New Roman" w:cs="Times New Roman"/>
                <w:b/>
                <w:sz w:val="32"/>
              </w:rPr>
              <w:t>Imagen:</w:t>
            </w:r>
            <w:r>
              <w:rPr>
                <w:rFonts w:ascii="Times New Roman" w:hAnsi="Times New Roman" w:cs="Times New Roman"/>
                <w:sz w:val="32"/>
              </w:rPr>
              <w:t xml:space="preserve"> mapa México</w:t>
            </w:r>
            <w:r w:rsidR="00764FC3">
              <w:rPr>
                <w:rFonts w:ascii="Times New Roman" w:hAnsi="Times New Roman" w:cs="Times New Roman"/>
                <w:sz w:val="32"/>
              </w:rPr>
              <w:t>.</w:t>
            </w:r>
          </w:p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2E9E"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En México más de 4.5 millones de niñas y niños son abusados sexualmente. </w:t>
            </w:r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Tiempo: </w:t>
            </w:r>
            <w:r>
              <w:rPr>
                <w:rFonts w:ascii="Times New Roman" w:hAnsi="Times New Roman" w:cs="Times New Roman"/>
                <w:sz w:val="32"/>
              </w:rPr>
              <w:t>5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6</w:t>
            </w:r>
          </w:p>
        </w:tc>
        <w:tc>
          <w:tcPr>
            <w:tcW w:w="4414" w:type="dxa"/>
          </w:tcPr>
          <w:p w:rsidR="001979E2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Imagen:</w:t>
            </w:r>
            <w:r>
              <w:rPr>
                <w:rFonts w:ascii="Times New Roman" w:hAnsi="Times New Roman" w:cs="Times New Roman"/>
                <w:sz w:val="32"/>
              </w:rPr>
              <w:t xml:space="preserve"> Familiares</w:t>
            </w:r>
          </w:p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2E9E"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Padrastros, abuelos </w:t>
            </w:r>
            <w:r w:rsidRPr="00764FC3">
              <w:rPr>
                <w:rFonts w:ascii="Times New Roman" w:hAnsi="Times New Roman" w:cs="Times New Roman"/>
                <w:b/>
                <w:sz w:val="32"/>
              </w:rPr>
              <w:t>30%.</w:t>
            </w:r>
            <w:r>
              <w:rPr>
                <w:rFonts w:ascii="Times New Roman" w:hAnsi="Times New Roman" w:cs="Times New Roman"/>
                <w:sz w:val="32"/>
              </w:rPr>
              <w:t xml:space="preserve"> Padres bi</w:t>
            </w:r>
            <w:r w:rsidR="00870EC7">
              <w:rPr>
                <w:rFonts w:ascii="Times New Roman" w:hAnsi="Times New Roman" w:cs="Times New Roman"/>
                <w:sz w:val="32"/>
              </w:rPr>
              <w:t>o</w:t>
            </w:r>
            <w:r>
              <w:rPr>
                <w:rFonts w:ascii="Times New Roman" w:hAnsi="Times New Roman" w:cs="Times New Roman"/>
                <w:sz w:val="32"/>
              </w:rPr>
              <w:t xml:space="preserve">lógicos, tíos </w:t>
            </w:r>
            <w:r w:rsidRPr="00764FC3">
              <w:rPr>
                <w:rFonts w:ascii="Times New Roman" w:hAnsi="Times New Roman" w:cs="Times New Roman"/>
                <w:b/>
                <w:sz w:val="32"/>
              </w:rPr>
              <w:t>24%.</w:t>
            </w:r>
            <w:r>
              <w:rPr>
                <w:rFonts w:ascii="Times New Roman" w:hAnsi="Times New Roman" w:cs="Times New Roman"/>
                <w:sz w:val="32"/>
              </w:rPr>
              <w:t xml:space="preserve"> Primos, vecinos </w:t>
            </w:r>
            <w:r w:rsidRPr="00764FC3">
              <w:rPr>
                <w:rFonts w:ascii="Times New Roman" w:hAnsi="Times New Roman" w:cs="Times New Roman"/>
                <w:b/>
                <w:sz w:val="32"/>
              </w:rPr>
              <w:t>18%.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870EC7" w:rsidRPr="00870EC7" w:rsidRDefault="00870EC7" w:rsidP="00870EC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Tiempo: </w:t>
            </w:r>
            <w:r>
              <w:rPr>
                <w:rFonts w:ascii="Times New Roman" w:hAnsi="Times New Roman" w:cs="Times New Roman"/>
                <w:sz w:val="32"/>
              </w:rPr>
              <w:t>6 segundos.</w:t>
            </w:r>
          </w:p>
        </w:tc>
      </w:tr>
      <w:tr w:rsidR="001979E2" w:rsidTr="001979E2">
        <w:tc>
          <w:tcPr>
            <w:tcW w:w="4414" w:type="dxa"/>
          </w:tcPr>
          <w:p w:rsidR="001979E2" w:rsidRPr="00870EC7" w:rsidRDefault="001979E2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7</w:t>
            </w:r>
          </w:p>
        </w:tc>
        <w:tc>
          <w:tcPr>
            <w:tcW w:w="4414" w:type="dxa"/>
          </w:tcPr>
          <w:p w:rsidR="001979E2" w:rsidRDefault="00EE2E9E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Pantalla en fondo negro</w:t>
            </w:r>
            <w:r w:rsidR="00764FC3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¿Y tú, sabes con quién dejas a tus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hijos?</w:t>
            </w:r>
            <w:r w:rsidR="00764FC3">
              <w:rPr>
                <w:rFonts w:ascii="Times New Roman" w:hAnsi="Times New Roman" w:cs="Times New Roman"/>
                <w:sz w:val="32"/>
              </w:rPr>
              <w:t>.</w:t>
            </w:r>
            <w:proofErr w:type="gramEnd"/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Tiempo: </w:t>
            </w:r>
            <w:r>
              <w:rPr>
                <w:rFonts w:ascii="Times New Roman" w:hAnsi="Times New Roman" w:cs="Times New Roman"/>
                <w:sz w:val="32"/>
              </w:rPr>
              <w:t>6 segundos</w:t>
            </w:r>
            <w:r w:rsidR="00764FC3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EE2E9E" w:rsidTr="001979E2">
        <w:tc>
          <w:tcPr>
            <w:tcW w:w="4414" w:type="dxa"/>
          </w:tcPr>
          <w:p w:rsidR="00EE2E9E" w:rsidRPr="00870EC7" w:rsidRDefault="00EE2E9E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lastRenderedPageBreak/>
              <w:t>Escena 8</w:t>
            </w:r>
          </w:p>
        </w:tc>
        <w:tc>
          <w:tcPr>
            <w:tcW w:w="4414" w:type="dxa"/>
          </w:tcPr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Imagen: </w:t>
            </w:r>
            <w:r>
              <w:rPr>
                <w:rFonts w:ascii="Times New Roman" w:hAnsi="Times New Roman" w:cs="Times New Roman"/>
                <w:sz w:val="32"/>
              </w:rPr>
              <w:t>Mujer “lamentándose”</w:t>
            </w:r>
            <w:r w:rsidR="00764FC3">
              <w:rPr>
                <w:rFonts w:ascii="Times New Roman" w:hAnsi="Times New Roman" w:cs="Times New Roman"/>
                <w:sz w:val="32"/>
              </w:rPr>
              <w:t>.</w:t>
            </w:r>
          </w:p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Texto:</w:t>
            </w:r>
            <w:r>
              <w:rPr>
                <w:rFonts w:ascii="Times New Roman" w:hAnsi="Times New Roman" w:cs="Times New Roman"/>
                <w:sz w:val="32"/>
              </w:rPr>
              <w:t xml:space="preserve"> “No esperes a tener que lamentarte.”</w:t>
            </w:r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Tiempo: </w:t>
            </w:r>
            <w:r>
              <w:rPr>
                <w:rFonts w:ascii="Times New Roman" w:hAnsi="Times New Roman" w:cs="Times New Roman"/>
                <w:sz w:val="32"/>
              </w:rPr>
              <w:t>5 segundos.</w:t>
            </w:r>
          </w:p>
        </w:tc>
      </w:tr>
      <w:tr w:rsidR="00EE2E9E" w:rsidTr="001979E2">
        <w:tc>
          <w:tcPr>
            <w:tcW w:w="4414" w:type="dxa"/>
          </w:tcPr>
          <w:p w:rsidR="00EE2E9E" w:rsidRPr="00870EC7" w:rsidRDefault="00EE2E9E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Escena 9</w:t>
            </w:r>
          </w:p>
        </w:tc>
        <w:tc>
          <w:tcPr>
            <w:tcW w:w="4414" w:type="dxa"/>
          </w:tcPr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Pantalla en fondo negro</w:t>
            </w:r>
            <w:r w:rsidR="00764FC3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EE2E9E" w:rsidRDefault="00EE2E9E" w:rsidP="001979E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E2E9E">
              <w:rPr>
                <w:rFonts w:ascii="Times New Roman" w:hAnsi="Times New Roman" w:cs="Times New Roman"/>
                <w:b/>
                <w:sz w:val="32"/>
              </w:rPr>
              <w:t>Texto:</w:t>
            </w:r>
            <w:r w:rsidR="00870EC7">
              <w:rPr>
                <w:rFonts w:ascii="Times New Roman" w:hAnsi="Times New Roman" w:cs="Times New Roman"/>
                <w:sz w:val="32"/>
              </w:rPr>
              <w:t xml:space="preserve"> https://n9.cl/mCjF</w:t>
            </w:r>
          </w:p>
          <w:p w:rsidR="00870EC7" w:rsidRPr="00870EC7" w:rsidRDefault="00870EC7" w:rsidP="001979E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70EC7">
              <w:rPr>
                <w:rFonts w:ascii="Times New Roman" w:hAnsi="Times New Roman" w:cs="Times New Roman"/>
                <w:b/>
                <w:sz w:val="32"/>
              </w:rPr>
              <w:t>Tiempo: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70EC7">
              <w:rPr>
                <w:rFonts w:ascii="Times New Roman" w:hAnsi="Times New Roman" w:cs="Times New Roman"/>
                <w:sz w:val="32"/>
              </w:rPr>
              <w:t>1 segundo.</w:t>
            </w:r>
          </w:p>
        </w:tc>
      </w:tr>
    </w:tbl>
    <w:p w:rsidR="001979E2" w:rsidRPr="001979E2" w:rsidRDefault="001979E2" w:rsidP="001979E2">
      <w:pPr>
        <w:jc w:val="center"/>
        <w:rPr>
          <w:rFonts w:ascii="Times New Roman" w:hAnsi="Times New Roman" w:cs="Times New Roman"/>
          <w:sz w:val="32"/>
        </w:rPr>
      </w:pPr>
    </w:p>
    <w:p w:rsidR="001979E2" w:rsidRDefault="001979E2" w:rsidP="001979E2">
      <w:pPr>
        <w:jc w:val="center"/>
        <w:rPr>
          <w:rFonts w:ascii="Times New Roman" w:hAnsi="Times New Roman" w:cs="Times New Roman"/>
          <w:sz w:val="52"/>
        </w:rPr>
      </w:pPr>
    </w:p>
    <w:p w:rsidR="001979E2" w:rsidRPr="001979E2" w:rsidRDefault="001979E2" w:rsidP="001979E2">
      <w:pPr>
        <w:jc w:val="center"/>
        <w:rPr>
          <w:rFonts w:ascii="Times New Roman" w:hAnsi="Times New Roman" w:cs="Times New Roman"/>
          <w:sz w:val="52"/>
        </w:rPr>
      </w:pPr>
    </w:p>
    <w:sectPr w:rsidR="001979E2" w:rsidRPr="00197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2"/>
    <w:rsid w:val="001979E2"/>
    <w:rsid w:val="003F3CEF"/>
    <w:rsid w:val="00764FC3"/>
    <w:rsid w:val="00870EC7"/>
    <w:rsid w:val="00E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175F"/>
  <w15:chartTrackingRefBased/>
  <w15:docId w15:val="{181B3AF9-8A55-4A1A-8D09-59151F6B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2019-03-19T14:30:00Z</dcterms:created>
  <dcterms:modified xsi:type="dcterms:W3CDTF">2019-03-19T15:02:00Z</dcterms:modified>
</cp:coreProperties>
</file>